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4F2" w:rsidRPr="00E134F2" w:rsidRDefault="00E134F2" w:rsidP="00E134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4F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дошкольное образовательное бюджетное учреждение</w:t>
      </w:r>
    </w:p>
    <w:p w:rsidR="00E134F2" w:rsidRPr="00E134F2" w:rsidRDefault="00E134F2" w:rsidP="00E134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4F2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№3 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34F2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Екатеринославка «Дюймовочка»</w:t>
      </w: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Pr="00E134F2" w:rsidRDefault="00E134F2" w:rsidP="00E134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bookmarkStart w:id="0" w:name="_GoBack"/>
      <w:r w:rsidRPr="00E134F2">
        <w:rPr>
          <w:rFonts w:ascii="Times New Roman" w:eastAsia="Times New Roman" w:hAnsi="Times New Roman" w:cs="Times New Roman"/>
          <w:sz w:val="36"/>
          <w:szCs w:val="28"/>
          <w:lang w:eastAsia="ru-RU"/>
        </w:rPr>
        <w:t>Мастер-класс на тему:</w:t>
      </w:r>
    </w:p>
    <w:p w:rsidR="00E134F2" w:rsidRPr="00E134F2" w:rsidRDefault="00E134F2" w:rsidP="00E134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E134F2">
        <w:rPr>
          <w:rFonts w:ascii="Times New Roman" w:eastAsia="Times New Roman" w:hAnsi="Times New Roman" w:cs="Times New Roman"/>
          <w:sz w:val="36"/>
          <w:szCs w:val="28"/>
          <w:lang w:eastAsia="ru-RU"/>
        </w:rPr>
        <w:t>«Влияние нейроинструментов на общее развитие детей дошкольного возраста.</w:t>
      </w:r>
    </w:p>
    <w:bookmarkEnd w:id="0"/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E134F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</w:t>
      </w:r>
    </w:p>
    <w:p w:rsidR="00E134F2" w:rsidRDefault="00E134F2" w:rsidP="00E134F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Алина Владимировна</w:t>
      </w:r>
    </w:p>
    <w:p w:rsidR="00E134F2" w:rsidRDefault="00E134F2" w:rsidP="00E134F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Опритова</w:t>
      </w:r>
    </w:p>
    <w:p w:rsidR="00E134F2" w:rsidRDefault="00E134F2" w:rsidP="00E134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E134F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E134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Екатеринославка</w:t>
      </w:r>
    </w:p>
    <w:p w:rsidR="00E134F2" w:rsidRDefault="00E134F2" w:rsidP="00E134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2026г.</w:t>
      </w:r>
    </w:p>
    <w:p w:rsidR="00E134F2" w:rsidRDefault="00E134F2" w:rsidP="00E13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F2" w:rsidRDefault="00E134F2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1C1" w:rsidRPr="00D852AE" w:rsidRDefault="007351C1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уважаемые коллеги. Меня зовут Алина Владимировна Опритова, я воспитатель детского сада № 3 с. Екатеринославка «Дюймовочка». </w:t>
      </w:r>
    </w:p>
    <w:p w:rsidR="007351C1" w:rsidRPr="00D852AE" w:rsidRDefault="007351C1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Разрешите представить вашему вниманию мою на тему «</w:t>
      </w: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нейроинструментов на развитие детей дошкольного возраста</w:t>
      </w: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351C1" w:rsidRPr="00D852AE" w:rsidRDefault="007351C1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все больше появляется детей с задержкой речевого и психического развития, гиперактивных и невнимательных. Все чаще встречаются дети, которые плохо переключаются с одного движения на другое. Почему же наблюдается такая ситуация?</w:t>
      </w:r>
    </w:p>
    <w:p w:rsidR="007351C1" w:rsidRPr="00D852AE" w:rsidRDefault="007351C1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 конечно же может быть очень много. Это и экологические, биологические, социальные факторы, которые влияют на состояние и развитие наших детей, а также это малоподвижный образ жизни детей. Недостаточность физической активности ведет к несформированной координации движений, не развитой ориентировки в пространстве. </w:t>
      </w:r>
    </w:p>
    <w:p w:rsidR="007351C1" w:rsidRPr="00D852AE" w:rsidRDefault="007351C1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мозг необходимо уже с дошкольного возраста, тогда во взрослой жизни ребенку удастся избежать массы проблем.</w:t>
      </w:r>
    </w:p>
    <w:p w:rsidR="007351C1" w:rsidRPr="00D852AE" w:rsidRDefault="007351C1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же делать, чтобы наши дети развивались правильно? Это подтолкнуло меня к поиску нетрадиционных методов и приемов работы с детьми.  И сегодня я познакомлю вас с нейроинструментами, которые активно использую в своей работе и которые помогают в развитии ребенка.</w:t>
      </w:r>
    </w:p>
    <w:p w:rsidR="005A232A" w:rsidRPr="00D852AE" w:rsidRDefault="005A232A" w:rsidP="00D852A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852AE">
        <w:rPr>
          <w:rStyle w:val="c1"/>
          <w:rFonts w:ascii="Times New Roman" w:hAnsi="Times New Roman" w:cs="Times New Roman"/>
          <w:sz w:val="28"/>
          <w:szCs w:val="28"/>
        </w:rPr>
        <w:t>Предлагаю приступить к практикуму и посмотреть на деле, как данный </w:t>
      </w:r>
      <w:r w:rsidRPr="00D852AE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игровой материал педагоги могут включать в работу с детьми, как в дошкольном учреждении, </w:t>
      </w:r>
      <w:r w:rsidRPr="00D852AE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в в домашних условиях.</w:t>
      </w:r>
    </w:p>
    <w:p w:rsidR="00091C92" w:rsidRPr="00D852AE" w:rsidRDefault="00563D9D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Интегрирование нейроинструментов в ФЭМП</w:t>
      </w:r>
    </w:p>
    <w:p w:rsidR="00563D9D" w:rsidRPr="00D852AE" w:rsidRDefault="00563D9D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D9D" w:rsidRPr="00D852AE" w:rsidRDefault="00563D9D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«Математический ритм» — весёлая активность, где дети считают, решают простые примеры и отстукивают ответы молоточками. Так они тренируют счёт, внимание, координацию и чувство ритма одновременно.</w:t>
      </w:r>
    </w:p>
    <w:p w:rsidR="00563D9D" w:rsidRPr="00D852AE" w:rsidRDefault="00563D9D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 понадобится</w:t>
      </w:r>
    </w:p>
    <w:p w:rsidR="00563D9D" w:rsidRPr="00D852AE" w:rsidRDefault="00563D9D" w:rsidP="00D852AE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Нейромолоточки</w:t>
      </w: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 паре на каждого ребёнка.</w:t>
      </w:r>
    </w:p>
    <w:p w:rsidR="00563D9D" w:rsidRPr="00D852AE" w:rsidRDefault="00563D9D" w:rsidP="00D852AE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Карточки с цифрами</w:t>
      </w: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 1 до 10.</w:t>
      </w:r>
    </w:p>
    <w:p w:rsidR="00563D9D" w:rsidRPr="00D852AE" w:rsidRDefault="00563D9D" w:rsidP="00D852AE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Карточки с простыми примерами</w:t>
      </w: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 типа 2+3, 5−1, 4+1, 6−2 и т. д.</w:t>
      </w:r>
    </w:p>
    <w:p w:rsidR="00563D9D" w:rsidRPr="00D852AE" w:rsidRDefault="00563D9D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 играть (по шагам)</w:t>
      </w:r>
    </w:p>
    <w:p w:rsidR="00563D9D" w:rsidRPr="00D852AE" w:rsidRDefault="00563D9D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 1. Подготовка</w:t>
      </w:r>
    </w:p>
    <w:p w:rsidR="00563D9D" w:rsidRPr="00D852AE" w:rsidRDefault="00563D9D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Разложите карточки на столе лицевой стороной вниз — отдельно стопка с цифрами, отдельно с примерами.</w:t>
      </w:r>
    </w:p>
    <w:p w:rsidR="00563D9D" w:rsidRPr="00D852AE" w:rsidRDefault="00563D9D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 2. Первый вариант: отстукиваем цифры</w:t>
      </w:r>
    </w:p>
    <w:p w:rsidR="00563D9D" w:rsidRPr="00D852AE" w:rsidRDefault="00563D9D" w:rsidP="00D852AE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 вытягивает карточку с цифрой (например, 5).</w:t>
      </w:r>
    </w:p>
    <w:p w:rsidR="00563D9D" w:rsidRPr="00D852AE" w:rsidRDefault="00563D9D" w:rsidP="00D852AE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Он громко и чётко называет цифру: «Пять!».</w:t>
      </w:r>
    </w:p>
    <w:p w:rsidR="00563D9D" w:rsidRPr="00D852AE" w:rsidRDefault="00563D9D" w:rsidP="00D852AE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 отстукивает молоточками это число раз: </w:t>
      </w:r>
      <w:r w:rsidRPr="00D852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тук</w:t>
      </w:r>
      <w:r w:rsidRPr="00D852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>тук</w:t>
      </w:r>
      <w:r w:rsidRPr="00D852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>тук</w:t>
      </w:r>
      <w:r w:rsidRPr="00D852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>тук</w:t>
      </w:r>
      <w:r w:rsidRPr="00D852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>тук</w:t>
      </w: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3D9D" w:rsidRPr="00D852AE" w:rsidRDefault="00563D9D" w:rsidP="00D852AE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Остальные дети хлопают в ладоши в такт или считают вслух: «Один, два, три, четыре, пять!».</w:t>
      </w:r>
    </w:p>
    <w:p w:rsidR="00A263F8" w:rsidRPr="00D852AE" w:rsidRDefault="00A263F8" w:rsidP="00D852A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852AE">
        <w:rPr>
          <w:rFonts w:ascii="Times New Roman" w:hAnsi="Times New Roman" w:cs="Times New Roman"/>
          <w:b/>
          <w:sz w:val="28"/>
          <w:szCs w:val="28"/>
        </w:rPr>
        <w:t>Что развивает:**</w:t>
      </w:r>
    </w:p>
    <w:p w:rsidR="00A263F8" w:rsidRPr="00D852AE" w:rsidRDefault="00A263F8" w:rsidP="00D852A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852AE">
        <w:rPr>
          <w:rFonts w:ascii="Times New Roman" w:hAnsi="Times New Roman" w:cs="Times New Roman"/>
          <w:b/>
          <w:sz w:val="28"/>
          <w:szCs w:val="28"/>
        </w:rPr>
        <w:t xml:space="preserve">* </w:t>
      </w:r>
      <w:r w:rsidRPr="00D852AE">
        <w:rPr>
          <w:rFonts w:ascii="Times New Roman" w:hAnsi="Times New Roman" w:cs="Times New Roman"/>
          <w:sz w:val="28"/>
          <w:szCs w:val="28"/>
        </w:rPr>
        <w:t>математические навыки (счёт, решение примеров, состав числа);</w:t>
      </w:r>
    </w:p>
    <w:p w:rsidR="00A263F8" w:rsidRPr="00D852AE" w:rsidRDefault="00A263F8" w:rsidP="00D852A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852AE">
        <w:rPr>
          <w:rFonts w:ascii="Times New Roman" w:hAnsi="Times New Roman" w:cs="Times New Roman"/>
          <w:sz w:val="28"/>
          <w:szCs w:val="28"/>
        </w:rPr>
        <w:t>* межполушарное взаимодействие (работа двумя руками);</w:t>
      </w:r>
    </w:p>
    <w:p w:rsidR="00A263F8" w:rsidRPr="00D852AE" w:rsidRDefault="00A263F8" w:rsidP="00D852A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852AE">
        <w:rPr>
          <w:rFonts w:ascii="Times New Roman" w:hAnsi="Times New Roman" w:cs="Times New Roman"/>
          <w:sz w:val="28"/>
          <w:szCs w:val="28"/>
        </w:rPr>
        <w:t>* координацию и моторику;</w:t>
      </w:r>
    </w:p>
    <w:p w:rsidR="00A263F8" w:rsidRPr="00D852AE" w:rsidRDefault="00A263F8" w:rsidP="00D852A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852AE">
        <w:rPr>
          <w:rFonts w:ascii="Times New Roman" w:hAnsi="Times New Roman" w:cs="Times New Roman"/>
          <w:sz w:val="28"/>
          <w:szCs w:val="28"/>
        </w:rPr>
        <w:t>* внимание и самоконтроль;</w:t>
      </w:r>
    </w:p>
    <w:p w:rsidR="00A263F8" w:rsidRPr="00D852AE" w:rsidRDefault="00A263F8" w:rsidP="00D852A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852AE">
        <w:rPr>
          <w:rFonts w:ascii="Times New Roman" w:hAnsi="Times New Roman" w:cs="Times New Roman"/>
          <w:sz w:val="28"/>
          <w:szCs w:val="28"/>
        </w:rPr>
        <w:t>* чувство ритма и темп.</w:t>
      </w:r>
    </w:p>
    <w:p w:rsidR="00A263F8" w:rsidRPr="00D852AE" w:rsidRDefault="00A263F8" w:rsidP="00D852A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852AE">
        <w:rPr>
          <w:rFonts w:ascii="Times New Roman" w:hAnsi="Times New Roman" w:cs="Times New Roman"/>
          <w:sz w:val="28"/>
          <w:szCs w:val="28"/>
        </w:rPr>
        <w:t>*Ориентировку в пространстве</w:t>
      </w:r>
    </w:p>
    <w:p w:rsidR="00E348A8" w:rsidRPr="00D852AE" w:rsidRDefault="003E261A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2315"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 можно использовать нейроклавессы ребятам предлагаются карточки с заданиями </w:t>
      </w:r>
    </w:p>
    <w:p w:rsidR="002F2315" w:rsidRPr="00D852AE" w:rsidRDefault="002F2315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 с нейроклавесами «Путешествие по картинкам»</w:t>
      </w:r>
    </w:p>
    <w:p w:rsidR="002F2315" w:rsidRPr="00D852AE" w:rsidRDefault="002F2315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развить зрительно</w:t>
      </w: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моторную координацию, внимание, мелкую моторику, цветовосприятие, пространственное мышление и речь.</w:t>
      </w:r>
    </w:p>
    <w:p w:rsidR="002F2315" w:rsidRPr="00D852AE" w:rsidRDefault="002F2315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Возраст:</w:t>
      </w: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 4–7 лет.</w:t>
      </w: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5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Длительность:</w:t>
      </w: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 10–15 минут.</w:t>
      </w: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5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Материалы:</w:t>
      </w:r>
    </w:p>
    <w:p w:rsidR="002F2315" w:rsidRPr="00D852AE" w:rsidRDefault="002F2315" w:rsidP="00D852AE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нейроклавесы (по паре на каждого ребёнка) — с цветными концами (красный, синий, зелёный, жёлтый);</w:t>
      </w:r>
    </w:p>
    <w:p w:rsidR="002F2315" w:rsidRPr="00D852AE" w:rsidRDefault="002F2315" w:rsidP="00D852AE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 с заданиями (на каждой — изображение и условие выбора цвета);</w:t>
      </w:r>
    </w:p>
    <w:p w:rsidR="002F2315" w:rsidRPr="00D852AE" w:rsidRDefault="002F2315" w:rsidP="00D852AE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игровое поле (опционально) — дорожка из клеток с разными изображениями.</w:t>
      </w:r>
      <w:r w:rsidR="0043327C"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3327C" w:rsidRPr="00D852AE" w:rsidRDefault="0043327C" w:rsidP="00D852AE">
      <w:pPr>
        <w:shd w:val="clear" w:color="auto" w:fill="FFFFFF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27C" w:rsidRPr="00D852AE" w:rsidRDefault="0043327C" w:rsidP="00D852AE">
      <w:pPr>
        <w:shd w:val="clear" w:color="auto" w:fill="FFFFFF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Нейроклавесы можно интегрировать как и ритмические палочки </w:t>
      </w:r>
    </w:p>
    <w:p w:rsidR="0043327C" w:rsidRPr="00D852AE" w:rsidRDefault="0043327C" w:rsidP="00D852AE">
      <w:pPr>
        <w:shd w:val="clear" w:color="auto" w:fill="FFFFFF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таких занятиях как развитие речи физминутки и ознакомление с окружающим миром </w:t>
      </w:r>
    </w:p>
    <w:p w:rsidR="0043327C" w:rsidRPr="00D852AE" w:rsidRDefault="0043327C" w:rsidP="00D852AE">
      <w:pPr>
        <w:shd w:val="clear" w:color="auto" w:fill="FFFFFF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я вам предлагаю поиграть в музыкальную игру Зверята </w:t>
      </w:r>
    </w:p>
    <w:p w:rsidR="0043327C" w:rsidRPr="00D852AE" w:rsidRDefault="0043327C" w:rsidP="00D852AE">
      <w:pPr>
        <w:shd w:val="clear" w:color="auto" w:fill="FFFFFF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27C" w:rsidRPr="00D852AE" w:rsidRDefault="0043327C" w:rsidP="00D852AE">
      <w:pPr>
        <w:shd w:val="clear" w:color="auto" w:fill="FFFFFF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мы с вами  поиграем в нейроигру на межполушарных досках </w:t>
      </w:r>
    </w:p>
    <w:p w:rsidR="0043327C" w:rsidRPr="00D852AE" w:rsidRDefault="0043327C" w:rsidP="00D852AE">
      <w:pPr>
        <w:shd w:val="clear" w:color="auto" w:fill="FFFFFF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способствует координации движений, мелкой моторики, концентрации внимания и пространственного восприятия.</w:t>
      </w:r>
    </w:p>
    <w:p w:rsidR="0043327C" w:rsidRPr="00D852AE" w:rsidRDefault="0043327C" w:rsidP="00D852AE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Приветствие и объяснение принципа работы.</w:t>
      </w: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Педагог: «Сегодня мы будем тренировать наш мозг с помощью волшебных досок! Эти доски помогают правой и левой руке работать вместе, как одна команда».</w:t>
      </w:r>
    </w:p>
    <w:p w:rsidR="0043327C" w:rsidRPr="00D852AE" w:rsidRDefault="0043327C" w:rsidP="00D852AE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Разминка для рук:</w:t>
      </w:r>
    </w:p>
    <w:p w:rsidR="0043327C" w:rsidRPr="00D852AE" w:rsidRDefault="0043327C" w:rsidP="00D852AE">
      <w:pPr>
        <w:numPr>
          <w:ilvl w:val="1"/>
          <w:numId w:val="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«Пальчики здороваются» (поочередно соединяем пальцы правой и левой руки);</w:t>
      </w:r>
    </w:p>
    <w:p w:rsidR="0043327C" w:rsidRPr="00D852AE" w:rsidRDefault="0043327C" w:rsidP="00D852AE">
      <w:pPr>
        <w:numPr>
          <w:ilvl w:val="1"/>
          <w:numId w:val="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круговые вращения кистями;</w:t>
      </w:r>
    </w:p>
    <w:p w:rsidR="0043327C" w:rsidRPr="00D852AE" w:rsidRDefault="0043327C" w:rsidP="00D852AE">
      <w:pPr>
        <w:numPr>
          <w:ilvl w:val="1"/>
          <w:numId w:val="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сжимание и разжимание пальцев.</w:t>
      </w:r>
    </w:p>
    <w:p w:rsidR="0043327C" w:rsidRPr="00D852AE" w:rsidRDefault="0043327C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 2. Знакомство с досками (3 минуты)</w:t>
      </w:r>
    </w:p>
    <w:p w:rsidR="0043327C" w:rsidRPr="00D852AE" w:rsidRDefault="0043327C" w:rsidP="00D852AE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 показывает межполушарную доску: «Посмотрите — здесь есть дорожки</w:t>
      </w: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лабиринты. Мы будем проходить их специальными палочками одновременно двумя руками».</w:t>
      </w:r>
    </w:p>
    <w:p w:rsidR="0043327C" w:rsidRPr="00D852AE" w:rsidRDefault="0043327C" w:rsidP="00D852AE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Демонстрирует разные типы лабиринтов: круги, спирали, зигзаги, сложные переплетения.</w:t>
      </w:r>
    </w:p>
    <w:p w:rsidR="0043327C" w:rsidRPr="00D852AE" w:rsidRDefault="0043327C" w:rsidP="00D852AE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Объясняет правила:</w:t>
      </w:r>
    </w:p>
    <w:p w:rsidR="0043327C" w:rsidRPr="00D852AE" w:rsidRDefault="0043327C" w:rsidP="00D852AE">
      <w:pPr>
        <w:numPr>
          <w:ilvl w:val="1"/>
          <w:numId w:val="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 движение одновременно двумя руками;</w:t>
      </w:r>
    </w:p>
    <w:p w:rsidR="0043327C" w:rsidRPr="00D852AE" w:rsidRDefault="0043327C" w:rsidP="00D852AE">
      <w:pPr>
        <w:numPr>
          <w:ilvl w:val="1"/>
          <w:numId w:val="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стараться не сходить с дорожки;</w:t>
      </w:r>
    </w:p>
    <w:p w:rsidR="0043327C" w:rsidRPr="00D852AE" w:rsidRDefault="0043327C" w:rsidP="00D852AE">
      <w:pPr>
        <w:numPr>
          <w:ilvl w:val="1"/>
          <w:numId w:val="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сохранять одинаковый темп для обеих рук.</w:t>
      </w:r>
    </w:p>
    <w:p w:rsidR="00E348A8" w:rsidRPr="00D852AE" w:rsidRDefault="00D56EBD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итог межполушарные доски соответвуют всем критериям нейроигр –они целенаправленно развивают взаимодействие полушарий мозга,стимулируют формирование нейронных связей и комплексно улучшают когнитивные и моторные навыки через игру</w:t>
      </w:r>
    </w:p>
    <w:p w:rsidR="00D56EBD" w:rsidRPr="00D852AE" w:rsidRDefault="00D56EBD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и завершим мы наш мастер класс умными колокольчиками </w:t>
      </w:r>
    </w:p>
    <w:p w:rsidR="00D56EBD" w:rsidRPr="00D852AE" w:rsidRDefault="00D56EBD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Нейроигра для воспитателя «Зоркий глаз»</w:t>
      </w:r>
    </w:p>
    <w:p w:rsidR="00D56EBD" w:rsidRPr="00D852AE" w:rsidRDefault="00D56EBD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 развитие внимания, быстроты реакции</w:t>
      </w: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координации движений, зрительно‑моторной координации и самоконтроля</w:t>
      </w: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6EBD" w:rsidRPr="00D852AE" w:rsidRDefault="00D56EBD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Возраст:</w:t>
      </w: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5–7 лет.</w:t>
      </w:r>
    </w:p>
    <w:p w:rsidR="00D56EBD" w:rsidRPr="00D852AE" w:rsidRDefault="00D56EBD" w:rsidP="00D852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Материалы:</w:t>
      </w:r>
    </w:p>
    <w:p w:rsidR="00D56EBD" w:rsidRPr="00D852AE" w:rsidRDefault="00D56EBD" w:rsidP="00D852AE">
      <w:pPr>
        <w:numPr>
          <w:ilvl w:val="0"/>
          <w:numId w:val="10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небольшие колокольчики (по одному на каждого ребёнка);</w:t>
      </w:r>
    </w:p>
    <w:p w:rsidR="00D56EBD" w:rsidRPr="00D852AE" w:rsidRDefault="00D56EBD" w:rsidP="00D852AE">
      <w:pPr>
        <w:numPr>
          <w:ilvl w:val="0"/>
          <w:numId w:val="10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большие карточки с яркими символами (4–5 видов: например, звезда, круг, треугольник, квадрат, сердце);</w:t>
      </w:r>
    </w:p>
    <w:p w:rsidR="00D56EBD" w:rsidRPr="00D852AE" w:rsidRDefault="00D56EBD" w:rsidP="00D852AE">
      <w:pPr>
        <w:numPr>
          <w:ilvl w:val="0"/>
          <w:numId w:val="10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 маленьких карточек с теми же символами (для раздачи детям);</w:t>
      </w:r>
    </w:p>
    <w:p w:rsidR="00D56EBD" w:rsidRPr="00D852AE" w:rsidRDefault="00D56EBD" w:rsidP="00D852AE">
      <w:pPr>
        <w:numPr>
          <w:ilvl w:val="0"/>
          <w:numId w:val="10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указка с ярким наконечником.</w:t>
      </w:r>
    </w:p>
    <w:p w:rsidR="00D56EBD" w:rsidRPr="00D852AE" w:rsidRDefault="00D56EBD" w:rsidP="00D852AE">
      <w:pPr>
        <w:shd w:val="clear" w:color="auto" w:fill="FFFFFF"/>
        <w:spacing w:after="0" w:line="240" w:lineRule="auto"/>
        <w:ind w:left="72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 к игре</w:t>
      </w:r>
    </w:p>
    <w:p w:rsidR="00D56EBD" w:rsidRPr="00D852AE" w:rsidRDefault="00D56EBD" w:rsidP="00D852AE">
      <w:pPr>
        <w:numPr>
          <w:ilvl w:val="0"/>
          <w:numId w:val="1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Разложить большие карточки с символами на видном месте (на стене, доске или столе) — это «поле игры».</w:t>
      </w:r>
    </w:p>
    <w:p w:rsidR="00D56EBD" w:rsidRPr="00D852AE" w:rsidRDefault="00D56EBD" w:rsidP="00D852AE">
      <w:pPr>
        <w:numPr>
          <w:ilvl w:val="0"/>
          <w:numId w:val="1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Раздать детям колокольчики и маленькие карточки с символами (каждый ребёнок получает один символ).</w:t>
      </w:r>
    </w:p>
    <w:p w:rsidR="00D56EBD" w:rsidRPr="00D852AE" w:rsidRDefault="00D56EBD" w:rsidP="00D852AE">
      <w:pPr>
        <w:numPr>
          <w:ilvl w:val="0"/>
          <w:numId w:val="1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 правила игры.</w:t>
      </w:r>
    </w:p>
    <w:p w:rsidR="00D56EBD" w:rsidRPr="00D852AE" w:rsidRDefault="00D56EBD" w:rsidP="00D852AE">
      <w:pPr>
        <w:shd w:val="clear" w:color="auto" w:fill="FFFFFF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D56EBD" w:rsidRPr="00D852AE" w:rsidRDefault="00D56EBD" w:rsidP="00D852AE">
      <w:pPr>
        <w:shd w:val="clear" w:color="auto" w:fill="FFFFFF"/>
        <w:spacing w:after="0" w:line="240" w:lineRule="auto"/>
        <w:ind w:left="72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 игры</w:t>
      </w:r>
    </w:p>
    <w:p w:rsidR="00D56EBD" w:rsidRPr="00D852AE" w:rsidRDefault="00D56EBD" w:rsidP="00D852AE">
      <w:pPr>
        <w:shd w:val="clear" w:color="auto" w:fill="FFFFFF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 1. Объяснение правил (2–3 минуты)</w:t>
      </w:r>
    </w:p>
    <w:p w:rsidR="00D56EBD" w:rsidRPr="00D852AE" w:rsidRDefault="00D56EBD" w:rsidP="00D852AE">
      <w:pPr>
        <w:shd w:val="clear" w:color="auto" w:fill="FFFFFF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 «Ребята, у каждого из вас есть колокольчик и карточка с символом. На стене висят большие карточки — это наши сигналы. Когда я укажу указкой на карточку с вашим символом, вы должны быстро и громко позвонить в колокольчик. Будьте внимательны — я буду показывать символы в разном порядке!»</w:t>
      </w:r>
    </w:p>
    <w:p w:rsidR="00D56EBD" w:rsidRPr="00D852AE" w:rsidRDefault="00D56EBD" w:rsidP="00D852AE">
      <w:pPr>
        <w:shd w:val="clear" w:color="auto" w:fill="FFFFFF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 2. Тренировочный раунд (2 минуты)</w:t>
      </w:r>
    </w:p>
    <w:p w:rsidR="00D56EBD" w:rsidRPr="00D852AE" w:rsidRDefault="00D56EBD" w:rsidP="00D852AE">
      <w:pPr>
        <w:numPr>
          <w:ilvl w:val="0"/>
          <w:numId w:val="1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 медленно показывает указкой на символы.</w:t>
      </w:r>
    </w:p>
    <w:p w:rsidR="00D56EBD" w:rsidRPr="00D852AE" w:rsidRDefault="00D56EBD" w:rsidP="00D852AE">
      <w:pPr>
        <w:numPr>
          <w:ilvl w:val="0"/>
          <w:numId w:val="1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 у которых есть такой же символ на карточке, звонят в колокольчик.</w:t>
      </w:r>
    </w:p>
    <w:p w:rsidR="00D56EBD" w:rsidRPr="00D852AE" w:rsidRDefault="00D56EBD" w:rsidP="00D852AE">
      <w:pPr>
        <w:numPr>
          <w:ilvl w:val="0"/>
          <w:numId w:val="1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 корректирует ошибки, хвалит за правильные действия.</w:t>
      </w:r>
    </w:p>
    <w:p w:rsidR="00D56EBD" w:rsidRPr="00D852AE" w:rsidRDefault="00D56EBD" w:rsidP="00D852AE">
      <w:pPr>
        <w:numPr>
          <w:ilvl w:val="0"/>
          <w:numId w:val="1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 необходимости повторяет раунд.</w:t>
      </w:r>
    </w:p>
    <w:p w:rsidR="00D56EBD" w:rsidRPr="00D852AE" w:rsidRDefault="00D56EBD" w:rsidP="00D852AE">
      <w:pPr>
        <w:shd w:val="clear" w:color="auto" w:fill="FFFFFF"/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 3. Основной раунд (5–7 минут)</w:t>
      </w:r>
    </w:p>
    <w:p w:rsidR="00D56EBD" w:rsidRPr="00D852AE" w:rsidRDefault="00D56EBD" w:rsidP="00D852AE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 начинает показывать символы указкой в случайном порядке, постепенно увеличивая темп.</w:t>
      </w:r>
    </w:p>
    <w:p w:rsidR="00D56EBD" w:rsidRPr="00D852AE" w:rsidRDefault="00D56EBD" w:rsidP="00D852AE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 внимательно следят за указкой и звонят в колокольчик, когда видят свой символ.</w:t>
      </w:r>
    </w:p>
    <w:p w:rsidR="00D56EBD" w:rsidRPr="00D852AE" w:rsidRDefault="00D56EBD" w:rsidP="00D852AE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Ошибки, ведущие к выбыванию:</w:t>
      </w:r>
    </w:p>
    <w:p w:rsidR="00D56EBD" w:rsidRPr="00D852AE" w:rsidRDefault="00D56EBD" w:rsidP="00D852AE">
      <w:pPr>
        <w:numPr>
          <w:ilvl w:val="1"/>
          <w:numId w:val="1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позвонил не вовремя (когда показали чужой символ);</w:t>
      </w:r>
    </w:p>
    <w:p w:rsidR="00D56EBD" w:rsidRPr="00D852AE" w:rsidRDefault="00D56EBD" w:rsidP="00D852AE">
      <w:pPr>
        <w:numPr>
          <w:ilvl w:val="1"/>
          <w:numId w:val="1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позвонил, когда показали его символ;</w:t>
      </w:r>
    </w:p>
    <w:p w:rsidR="00D56EBD" w:rsidRPr="00D852AE" w:rsidRDefault="00D56EBD" w:rsidP="00D852AE">
      <w:pPr>
        <w:numPr>
          <w:ilvl w:val="1"/>
          <w:numId w:val="1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позвонил слишком тихо (недостаточно чётко).</w:t>
      </w:r>
    </w:p>
    <w:p w:rsidR="00D56EBD" w:rsidRPr="00D852AE" w:rsidRDefault="00D56EBD" w:rsidP="00D852AE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 каждой ошибки воспитатель мягко объясняет причину: «Ты позвонил, когда я показала звезду, а у тебя — круг. Будь внимательнее!»</w:t>
      </w:r>
    </w:p>
    <w:p w:rsidR="00D56EBD" w:rsidRPr="00D852AE" w:rsidRDefault="00D56EBD" w:rsidP="00D852AE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продолжается до тех пор, пока не останется 1–2 победителя.</w:t>
      </w:r>
    </w:p>
    <w:p w:rsidR="00D56EBD" w:rsidRPr="00D852AE" w:rsidRDefault="00D56EBD" w:rsidP="00D852AE">
      <w:pPr>
        <w:shd w:val="clear" w:color="auto" w:fill="FFFFFF"/>
        <w:spacing w:after="0" w:line="240" w:lineRule="auto"/>
        <w:ind w:left="36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EBD" w:rsidRPr="00D852AE" w:rsidRDefault="00D852AE" w:rsidP="00D852AE">
      <w:pPr>
        <w:shd w:val="clear" w:color="auto" w:fill="FFFFFF"/>
        <w:spacing w:after="0" w:line="240" w:lineRule="auto"/>
        <w:ind w:left="36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заключении хотелось бы сказать: нейроинструменты — это не просто развлечение, а эффективный инструмент развития мозга. Они делают занятия динамичными, эмоциональными и результативными, помогая детям стать внимательнее, ловчее и увереннее.</w:t>
      </w:r>
    </w:p>
    <w:p w:rsidR="00D852AE" w:rsidRPr="00D852AE" w:rsidRDefault="00D852AE" w:rsidP="00D852AE">
      <w:pPr>
        <w:shd w:val="clear" w:color="auto" w:fill="FFFFFF"/>
        <w:spacing w:after="0" w:line="240" w:lineRule="auto"/>
        <w:ind w:left="36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 вам творческих успехов, вдохновения и новых открытий в работе с детьми! Пусть каждое занятие приносит радость и вам, и вашим воспитанникам.</w:t>
      </w:r>
    </w:p>
    <w:p w:rsidR="00D56EBD" w:rsidRPr="00D852AE" w:rsidRDefault="00D56EBD" w:rsidP="00D56EB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lang w:eastAsia="ru-RU"/>
        </w:rPr>
      </w:pPr>
    </w:p>
    <w:p w:rsidR="00D56EBD" w:rsidRPr="00D56EBD" w:rsidRDefault="00D56EBD" w:rsidP="00D56EB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lang w:eastAsia="ru-RU"/>
        </w:rPr>
      </w:pPr>
    </w:p>
    <w:p w:rsidR="00D56EBD" w:rsidRPr="00D56EBD" w:rsidRDefault="00D56EBD" w:rsidP="00D56EB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lang w:eastAsia="ru-RU"/>
        </w:rPr>
      </w:pPr>
    </w:p>
    <w:p w:rsidR="00D56EBD" w:rsidRDefault="00D56EBD" w:rsidP="00D56EB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sz w:val="28"/>
          <w:lang w:eastAsia="ru-RU"/>
        </w:rPr>
      </w:pPr>
    </w:p>
    <w:p w:rsidR="00D56EBD" w:rsidRPr="00D56EBD" w:rsidRDefault="00D56EBD" w:rsidP="00D56EB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sz w:val="28"/>
          <w:lang w:eastAsia="ru-RU"/>
        </w:rPr>
      </w:pPr>
    </w:p>
    <w:sectPr w:rsidR="00D56EBD" w:rsidRPr="00D56EBD" w:rsidSect="00E134F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50806"/>
    <w:multiLevelType w:val="multilevel"/>
    <w:tmpl w:val="DA7C8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B23DE9"/>
    <w:multiLevelType w:val="multilevel"/>
    <w:tmpl w:val="960AA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B1EEB"/>
    <w:multiLevelType w:val="multilevel"/>
    <w:tmpl w:val="8468E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912B0"/>
    <w:multiLevelType w:val="multilevel"/>
    <w:tmpl w:val="52E8F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B46FE8"/>
    <w:multiLevelType w:val="multilevel"/>
    <w:tmpl w:val="C926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3C2341"/>
    <w:multiLevelType w:val="multilevel"/>
    <w:tmpl w:val="3A4E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255466"/>
    <w:multiLevelType w:val="multilevel"/>
    <w:tmpl w:val="19182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4E388E"/>
    <w:multiLevelType w:val="multilevel"/>
    <w:tmpl w:val="A88207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B800D1"/>
    <w:multiLevelType w:val="multilevel"/>
    <w:tmpl w:val="F8D24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E37105"/>
    <w:multiLevelType w:val="multilevel"/>
    <w:tmpl w:val="1E145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AA718E"/>
    <w:multiLevelType w:val="multilevel"/>
    <w:tmpl w:val="4538F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4110E3"/>
    <w:multiLevelType w:val="multilevel"/>
    <w:tmpl w:val="FEA210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4B7F41"/>
    <w:multiLevelType w:val="multilevel"/>
    <w:tmpl w:val="7178A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7"/>
  </w:num>
  <w:num w:numId="5">
    <w:abstractNumId w:val="8"/>
  </w:num>
  <w:num w:numId="6">
    <w:abstractNumId w:val="3"/>
  </w:num>
  <w:num w:numId="7">
    <w:abstractNumId w:val="1"/>
  </w:num>
  <w:num w:numId="8">
    <w:abstractNumId w:val="2"/>
  </w:num>
  <w:num w:numId="9">
    <w:abstractNumId w:val="6"/>
  </w:num>
  <w:num w:numId="10">
    <w:abstractNumId w:val="4"/>
  </w:num>
  <w:num w:numId="11">
    <w:abstractNumId w:val="5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E4"/>
    <w:rsid w:val="00091C92"/>
    <w:rsid w:val="001762E4"/>
    <w:rsid w:val="001D5B23"/>
    <w:rsid w:val="002F2315"/>
    <w:rsid w:val="00304033"/>
    <w:rsid w:val="0032409A"/>
    <w:rsid w:val="003E1B75"/>
    <w:rsid w:val="003E261A"/>
    <w:rsid w:val="0043327C"/>
    <w:rsid w:val="004754B9"/>
    <w:rsid w:val="00560457"/>
    <w:rsid w:val="00563D9D"/>
    <w:rsid w:val="005A232A"/>
    <w:rsid w:val="00671E0F"/>
    <w:rsid w:val="006B4C34"/>
    <w:rsid w:val="0070207F"/>
    <w:rsid w:val="007351C1"/>
    <w:rsid w:val="008C1C42"/>
    <w:rsid w:val="009605C2"/>
    <w:rsid w:val="00960EAC"/>
    <w:rsid w:val="00A263F8"/>
    <w:rsid w:val="00C15ABC"/>
    <w:rsid w:val="00D06163"/>
    <w:rsid w:val="00D56EBD"/>
    <w:rsid w:val="00D852AE"/>
    <w:rsid w:val="00DA0C6F"/>
    <w:rsid w:val="00E03711"/>
    <w:rsid w:val="00E10437"/>
    <w:rsid w:val="00E134F2"/>
    <w:rsid w:val="00E348A8"/>
    <w:rsid w:val="00E55185"/>
    <w:rsid w:val="00FB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2E218-4A66-406C-BA2E-DA740DCF0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60457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60457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3E1B75"/>
    <w:pPr>
      <w:ind w:left="720"/>
      <w:contextualSpacing/>
    </w:pPr>
  </w:style>
  <w:style w:type="character" w:customStyle="1" w:styleId="c1">
    <w:name w:val="c1"/>
    <w:basedOn w:val="a0"/>
    <w:rsid w:val="005A232A"/>
  </w:style>
  <w:style w:type="paragraph" w:styleId="a6">
    <w:name w:val="Balloon Text"/>
    <w:basedOn w:val="a"/>
    <w:link w:val="a7"/>
    <w:uiPriority w:val="99"/>
    <w:semiHidden/>
    <w:unhideWhenUsed/>
    <w:rsid w:val="00D852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852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5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Дюймовочка 2.2</dc:creator>
  <cp:keywords/>
  <dc:description/>
  <cp:lastModifiedBy>Аля</cp:lastModifiedBy>
  <cp:revision>2</cp:revision>
  <cp:lastPrinted>2026-03-31T02:25:00Z</cp:lastPrinted>
  <dcterms:created xsi:type="dcterms:W3CDTF">2026-04-05T07:52:00Z</dcterms:created>
  <dcterms:modified xsi:type="dcterms:W3CDTF">2026-04-05T07:52:00Z</dcterms:modified>
</cp:coreProperties>
</file>